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6F7D04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15A41">
        <w:rPr>
          <w:rFonts w:ascii="Times New Roman" w:hAnsi="Times New Roman"/>
          <w:color w:val="000000"/>
          <w:sz w:val="28"/>
          <w:szCs w:val="28"/>
          <w:lang w:eastAsia="uk-UA"/>
        </w:rPr>
        <w:t>5816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914FE">
        <w:rPr>
          <w:rFonts w:ascii="Times New Roman" w:hAnsi="Times New Roman"/>
          <w:sz w:val="28"/>
          <w:szCs w:val="28"/>
          <w:lang w:eastAsia="uk-UA"/>
        </w:rPr>
        <w:t>Романків А.</w:t>
      </w:r>
      <w:r w:rsidR="00A430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914FE">
        <w:rPr>
          <w:rFonts w:ascii="Times New Roman" w:hAnsi="Times New Roman"/>
          <w:sz w:val="28"/>
          <w:szCs w:val="28"/>
          <w:lang w:eastAsia="uk-UA"/>
        </w:rPr>
        <w:t>І.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9914FE">
        <w:rPr>
          <w:rFonts w:ascii="Times New Roman" w:hAnsi="Times New Roman"/>
          <w:sz w:val="28"/>
          <w:szCs w:val="28"/>
          <w:lang w:eastAsia="uk-UA"/>
        </w:rPr>
        <w:t xml:space="preserve">Романків </w:t>
      </w:r>
      <w:r w:rsidR="00A4300B">
        <w:rPr>
          <w:rFonts w:ascii="Times New Roman" w:hAnsi="Times New Roman"/>
          <w:sz w:val="28"/>
          <w:szCs w:val="28"/>
          <w:lang w:eastAsia="uk-UA"/>
        </w:rPr>
        <w:t xml:space="preserve">Анастасії </w:t>
      </w:r>
      <w:r w:rsidR="009914FE">
        <w:rPr>
          <w:rFonts w:ascii="Times New Roman" w:hAnsi="Times New Roman"/>
          <w:sz w:val="28"/>
          <w:szCs w:val="28"/>
          <w:lang w:eastAsia="uk-UA"/>
        </w:rPr>
        <w:t>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9914FE">
        <w:rPr>
          <w:rFonts w:ascii="Times New Roman" w:hAnsi="Times New Roman"/>
          <w:sz w:val="28"/>
          <w:szCs w:val="28"/>
          <w:lang w:eastAsia="uk-UA"/>
        </w:rPr>
        <w:t>Романків Анастасії Іванівні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9914FE">
        <w:rPr>
          <w:rFonts w:ascii="Times New Roman" w:hAnsi="Times New Roman"/>
          <w:sz w:val="28"/>
          <w:szCs w:val="28"/>
          <w:lang w:eastAsia="uk-UA"/>
        </w:rPr>
        <w:t>6903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9914FE">
        <w:rPr>
          <w:rFonts w:ascii="Times New Roman" w:hAnsi="Times New Roman"/>
          <w:sz w:val="28"/>
          <w:szCs w:val="28"/>
          <w:lang w:eastAsia="uk-UA"/>
        </w:rPr>
        <w:t>80301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9914FE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9914FE">
        <w:rPr>
          <w:rFonts w:ascii="Times New Roman" w:hAnsi="Times New Roman"/>
          <w:sz w:val="28"/>
          <w:szCs w:val="28"/>
          <w:lang w:eastAsia="uk-UA"/>
        </w:rPr>
        <w:t>513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914FE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  <w:r w:rsidR="002A278B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914FE">
        <w:rPr>
          <w:rFonts w:ascii="Times New Roman" w:hAnsi="Times New Roman"/>
          <w:sz w:val="28"/>
          <w:szCs w:val="28"/>
          <w:lang w:eastAsia="uk-UA"/>
        </w:rPr>
        <w:t>Романків Анастасії Іванівні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2A278B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A9B" w:rsidRDefault="00800A9B">
      <w:r>
        <w:separator/>
      </w:r>
    </w:p>
  </w:endnote>
  <w:endnote w:type="continuationSeparator" w:id="0">
    <w:p w:rsidR="00800A9B" w:rsidRDefault="00800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A9B" w:rsidRDefault="00800A9B">
      <w:r>
        <w:separator/>
      </w:r>
    </w:p>
  </w:footnote>
  <w:footnote w:type="continuationSeparator" w:id="0">
    <w:p w:rsidR="00800A9B" w:rsidRDefault="00800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278B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96F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15A41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0A9B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14FE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4300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3BE3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2A0B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BD7147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839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2023-02-28T07:40:00Z</dcterms:modified>
</cp:coreProperties>
</file>